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DE" w:rsidRPr="004E0CDE" w:rsidRDefault="004E0CDE" w:rsidP="004E0CDE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438DC9"/>
          <w:sz w:val="32"/>
          <w:szCs w:val="32"/>
          <w:lang w:eastAsia="cs-CZ"/>
        </w:rPr>
      </w:pPr>
      <w:r w:rsidRPr="004E0CDE">
        <w:rPr>
          <w:rFonts w:ascii="Arial" w:eastAsia="Times New Roman" w:hAnsi="Arial" w:cs="Arial"/>
          <w:color w:val="438DC9"/>
          <w:sz w:val="32"/>
          <w:szCs w:val="32"/>
          <w:lang w:eastAsia="cs-CZ"/>
        </w:rPr>
        <w:t>Rozpočet roku 2009</w:t>
      </w:r>
    </w:p>
    <w:tbl>
      <w:tblPr>
        <w:tblW w:w="0" w:type="auto"/>
        <w:tblBorders>
          <w:top w:val="outset" w:sz="6" w:space="0" w:color="B7B7B7"/>
          <w:left w:val="outset" w:sz="6" w:space="0" w:color="B7B7B7"/>
          <w:bottom w:val="outset" w:sz="6" w:space="0" w:color="B7B7B7"/>
          <w:right w:val="outset" w:sz="6" w:space="0" w:color="B7B7B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0"/>
        <w:gridCol w:w="1517"/>
        <w:gridCol w:w="1390"/>
      </w:tblGrid>
      <w:tr w:rsidR="004E0CDE" w:rsidRPr="004E0CDE" w:rsidTr="004E0CDE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0CDE" w:rsidRPr="004E0CDE" w:rsidRDefault="004E0CDE" w:rsidP="004E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0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Příjmy                          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0CDE" w:rsidRPr="004E0CDE" w:rsidRDefault="004E0CDE" w:rsidP="004E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0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      Plán         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0CDE" w:rsidRPr="004E0CDE" w:rsidRDefault="004E0CDE" w:rsidP="004E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0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Skutečnost</w:t>
            </w:r>
          </w:p>
        </w:tc>
      </w:tr>
      <w:tr w:rsidR="004E0CDE" w:rsidRPr="004E0CDE" w:rsidTr="004E0CDE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0CDE" w:rsidRPr="004E0CDE" w:rsidRDefault="004E0CDE" w:rsidP="004E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0C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Daňové příjmy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0CDE" w:rsidRPr="004E0CDE" w:rsidRDefault="004E0CDE" w:rsidP="004E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0C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10 415 602,--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0CDE" w:rsidRPr="004E0CDE" w:rsidRDefault="004E0CDE" w:rsidP="004E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0C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10 666 947,--</w:t>
            </w:r>
          </w:p>
        </w:tc>
      </w:tr>
      <w:tr w:rsidR="004E0CDE" w:rsidRPr="004E0CDE" w:rsidTr="004E0CDE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0CDE" w:rsidRPr="004E0CDE" w:rsidRDefault="004E0CDE" w:rsidP="004E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0C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Nedaňové příjmy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0CDE" w:rsidRPr="004E0CDE" w:rsidRDefault="004E0CDE" w:rsidP="004E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0C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12 813 508,--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0CDE" w:rsidRPr="004E0CDE" w:rsidRDefault="004E0CDE" w:rsidP="004E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0C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6 471 352,--</w:t>
            </w:r>
          </w:p>
        </w:tc>
      </w:tr>
      <w:tr w:rsidR="004E0CDE" w:rsidRPr="004E0CDE" w:rsidTr="004E0CDE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0CDE" w:rsidRPr="004E0CDE" w:rsidRDefault="004E0CDE" w:rsidP="004E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0C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Kapitálové příjmy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0CDE" w:rsidRPr="004E0CDE" w:rsidRDefault="004E0CDE" w:rsidP="004E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0C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0CDE" w:rsidRPr="004E0CDE" w:rsidRDefault="004E0CDE" w:rsidP="004E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0C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4E0CDE" w:rsidRPr="004E0CDE" w:rsidTr="004E0CDE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0CDE" w:rsidRPr="004E0CDE" w:rsidRDefault="004E0CDE" w:rsidP="004E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0C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Dotace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0CDE" w:rsidRPr="004E0CDE" w:rsidRDefault="004E0CDE" w:rsidP="004E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0C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0CDE" w:rsidRPr="004E0CDE" w:rsidRDefault="004E0CDE" w:rsidP="004E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0C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4E0CDE" w:rsidRPr="004E0CDE" w:rsidTr="004E0CDE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0CDE" w:rsidRPr="004E0CDE" w:rsidRDefault="004E0CDE" w:rsidP="004E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0C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Financování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0CDE" w:rsidRPr="004E0CDE" w:rsidRDefault="004E0CDE" w:rsidP="004E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0C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0CDE" w:rsidRPr="004E0CDE" w:rsidRDefault="004E0CDE" w:rsidP="004E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0C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4E0CDE" w:rsidRPr="004E0CDE" w:rsidTr="004E0CDE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0CDE" w:rsidRPr="004E0CDE" w:rsidRDefault="004E0CDE" w:rsidP="004E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0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0CDE" w:rsidRPr="004E0CDE" w:rsidRDefault="004E0CDE" w:rsidP="004E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0C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23 229 110,--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0CDE" w:rsidRPr="004E0CDE" w:rsidRDefault="004E0CDE" w:rsidP="004E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0C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17 138 299,--</w:t>
            </w:r>
          </w:p>
        </w:tc>
      </w:tr>
    </w:tbl>
    <w:p w:rsidR="004E0CDE" w:rsidRPr="004E0CDE" w:rsidRDefault="004E0CDE" w:rsidP="004E0CDE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19"/>
          <w:szCs w:val="19"/>
          <w:lang w:eastAsia="cs-CZ"/>
        </w:rPr>
      </w:pPr>
    </w:p>
    <w:tbl>
      <w:tblPr>
        <w:tblW w:w="0" w:type="auto"/>
        <w:tblBorders>
          <w:top w:val="outset" w:sz="6" w:space="0" w:color="B7B7B7"/>
          <w:left w:val="outset" w:sz="6" w:space="0" w:color="B7B7B7"/>
          <w:bottom w:val="outset" w:sz="6" w:space="0" w:color="B7B7B7"/>
          <w:right w:val="outset" w:sz="6" w:space="0" w:color="B7B7B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4"/>
        <w:gridCol w:w="1577"/>
        <w:gridCol w:w="1390"/>
      </w:tblGrid>
      <w:tr w:rsidR="004E0CDE" w:rsidRPr="004E0CDE" w:rsidTr="004E0CDE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0CDE" w:rsidRPr="004E0CDE" w:rsidRDefault="004E0CDE" w:rsidP="004E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0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Výdaje                          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0CDE" w:rsidRPr="004E0CDE" w:rsidRDefault="004E0CDE" w:rsidP="004E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0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      Plán          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0CDE" w:rsidRPr="004E0CDE" w:rsidRDefault="004E0CDE" w:rsidP="004E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0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Skutečnost</w:t>
            </w:r>
          </w:p>
        </w:tc>
      </w:tr>
      <w:tr w:rsidR="004E0CDE" w:rsidRPr="004E0CDE" w:rsidTr="004E0CDE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0CDE" w:rsidRPr="004E0CDE" w:rsidRDefault="004E0CDE" w:rsidP="004E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0C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Provozní výdaje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0CDE" w:rsidRPr="004E0CDE" w:rsidRDefault="004E0CDE" w:rsidP="004E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0C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14 545 918,--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0CDE" w:rsidRPr="004E0CDE" w:rsidRDefault="004E0CDE" w:rsidP="004E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0C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14 164 436,--</w:t>
            </w:r>
          </w:p>
        </w:tc>
      </w:tr>
      <w:tr w:rsidR="004E0CDE" w:rsidRPr="004E0CDE" w:rsidTr="004E0CDE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0CDE" w:rsidRPr="004E0CDE" w:rsidRDefault="004E0CDE" w:rsidP="004E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0C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školství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0CDE" w:rsidRPr="004E0CDE" w:rsidRDefault="004E0CDE" w:rsidP="004E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0C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1 367 000,--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0CDE" w:rsidRPr="004E0CDE" w:rsidRDefault="004E0CDE" w:rsidP="004E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0C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1 351 564,--</w:t>
            </w:r>
          </w:p>
        </w:tc>
      </w:tr>
      <w:tr w:rsidR="004E0CDE" w:rsidRPr="004E0CDE" w:rsidTr="004E0CDE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0CDE" w:rsidRPr="004E0CDE" w:rsidRDefault="004E0CDE" w:rsidP="004E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0C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kultura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0CDE" w:rsidRPr="004E0CDE" w:rsidRDefault="004E0CDE" w:rsidP="004E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0C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170 000,--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0CDE" w:rsidRPr="004E0CDE" w:rsidRDefault="004E0CDE" w:rsidP="004E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0C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118 603,--</w:t>
            </w:r>
          </w:p>
        </w:tc>
      </w:tr>
      <w:tr w:rsidR="004E0CDE" w:rsidRPr="004E0CDE" w:rsidTr="004E0CDE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0CDE" w:rsidRPr="004E0CDE" w:rsidRDefault="004E0CDE" w:rsidP="004E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0C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místní hospodářství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0CDE" w:rsidRPr="004E0CDE" w:rsidRDefault="004E0CDE" w:rsidP="004E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0C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9 562 218,--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0CDE" w:rsidRPr="004E0CDE" w:rsidRDefault="004E0CDE" w:rsidP="004E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0C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9 592 533,--</w:t>
            </w:r>
          </w:p>
        </w:tc>
      </w:tr>
      <w:tr w:rsidR="004E0CDE" w:rsidRPr="004E0CDE" w:rsidTr="004E0CDE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0CDE" w:rsidRPr="004E0CDE" w:rsidRDefault="004E0CDE" w:rsidP="004E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0C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státní správa a samospráva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0CDE" w:rsidRPr="004E0CDE" w:rsidRDefault="004E0CDE" w:rsidP="004E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0C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2 781 500,--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0CDE" w:rsidRPr="004E0CDE" w:rsidRDefault="004E0CDE" w:rsidP="004E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0C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2 500 279,--</w:t>
            </w:r>
          </w:p>
        </w:tc>
      </w:tr>
      <w:tr w:rsidR="004E0CDE" w:rsidRPr="004E0CDE" w:rsidTr="004E0CDE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0CDE" w:rsidRPr="004E0CDE" w:rsidRDefault="004E0CDE" w:rsidP="004E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0C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ostatní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0CDE" w:rsidRPr="004E0CDE" w:rsidRDefault="004E0CDE" w:rsidP="004E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0C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665 200,--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0CDE" w:rsidRPr="004E0CDE" w:rsidRDefault="004E0CDE" w:rsidP="004E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0C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601 457,--</w:t>
            </w:r>
          </w:p>
        </w:tc>
      </w:tr>
      <w:tr w:rsidR="004E0CDE" w:rsidRPr="004E0CDE" w:rsidTr="004E0CDE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0CDE" w:rsidRPr="004E0CDE" w:rsidRDefault="004E0CDE" w:rsidP="004E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0C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Rezerva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0CDE" w:rsidRPr="004E0CDE" w:rsidRDefault="004E0CDE" w:rsidP="004E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0C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251 944,--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0CDE" w:rsidRPr="004E0CDE" w:rsidRDefault="004E0CDE" w:rsidP="004E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0C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4E0CDE" w:rsidRPr="004E0CDE" w:rsidTr="004E0CDE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0CDE" w:rsidRPr="004E0CDE" w:rsidRDefault="004E0CDE" w:rsidP="004E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0C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Kapitálové výdaje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0CDE" w:rsidRPr="004E0CDE" w:rsidRDefault="004E0CDE" w:rsidP="004E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0C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0CDE" w:rsidRPr="004E0CDE" w:rsidRDefault="004E0CDE" w:rsidP="004E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0C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4E0CDE" w:rsidRPr="004E0CDE" w:rsidTr="004E0CDE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0CDE" w:rsidRPr="004E0CDE" w:rsidRDefault="004E0CDE" w:rsidP="004E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0C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Financování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0CDE" w:rsidRPr="004E0CDE" w:rsidRDefault="004E0CDE" w:rsidP="004E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0C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8 431 248,--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0CDE" w:rsidRPr="004E0CDE" w:rsidRDefault="004E0CDE" w:rsidP="004E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0C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7 918 748,--</w:t>
            </w:r>
          </w:p>
        </w:tc>
      </w:tr>
      <w:tr w:rsidR="004E0CDE" w:rsidRPr="004E0CDE" w:rsidTr="004E0CDE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0CDE" w:rsidRPr="004E0CDE" w:rsidRDefault="004E0CDE" w:rsidP="004E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0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0CDE" w:rsidRPr="004E0CDE" w:rsidRDefault="004E0CDE" w:rsidP="004E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0C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23 229 110,--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0CDE" w:rsidRPr="004E0CDE" w:rsidRDefault="004E0CDE" w:rsidP="004E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0C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22 083 184,--</w:t>
            </w:r>
          </w:p>
        </w:tc>
      </w:tr>
    </w:tbl>
    <w:p w:rsidR="00633F52" w:rsidRDefault="00633F52">
      <w:bookmarkStart w:id="0" w:name="_GoBack"/>
      <w:bookmarkEnd w:id="0"/>
    </w:p>
    <w:sectPr w:rsidR="00633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DE"/>
    <w:rsid w:val="004E0CDE"/>
    <w:rsid w:val="0063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E0C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E0CD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4E0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E0C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E0C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E0CD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4E0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E0C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1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2015-02-02T07:47:00Z</dcterms:created>
  <dcterms:modified xsi:type="dcterms:W3CDTF">2015-02-02T07:47:00Z</dcterms:modified>
</cp:coreProperties>
</file>